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74" w:rsidRDefault="00A82174" w:rsidP="00D36E30"/>
    <w:tbl>
      <w:tblPr>
        <w:tblStyle w:val="a3"/>
        <w:tblW w:w="11369" w:type="dxa"/>
        <w:tblLook w:val="04A0"/>
      </w:tblPr>
      <w:tblGrid>
        <w:gridCol w:w="533"/>
        <w:gridCol w:w="849"/>
        <w:gridCol w:w="2328"/>
        <w:gridCol w:w="7659"/>
      </w:tblGrid>
      <w:tr w:rsidR="00D36E30" w:rsidTr="006123FA">
        <w:tc>
          <w:tcPr>
            <w:tcW w:w="534" w:type="dxa"/>
            <w:vAlign w:val="center"/>
          </w:tcPr>
          <w:p w:rsidR="00A82174" w:rsidRPr="00286290" w:rsidRDefault="006123FA" w:rsidP="006123FA">
            <w:pPr>
              <w:jc w:val="center"/>
              <w:rPr>
                <w:rFonts w:ascii="黑体" w:eastAsia="黑体" w:hAnsi="黑体"/>
              </w:rPr>
            </w:pPr>
            <w:r w:rsidRPr="00286290">
              <w:rPr>
                <w:rFonts w:ascii="黑体" w:eastAsia="黑体" w:hAnsi="黑体" w:hint="eastAsia"/>
              </w:rPr>
              <w:t>类型</w:t>
            </w:r>
          </w:p>
        </w:tc>
        <w:tc>
          <w:tcPr>
            <w:tcW w:w="850" w:type="dxa"/>
            <w:vAlign w:val="center"/>
          </w:tcPr>
          <w:p w:rsidR="00A82174" w:rsidRPr="00286290" w:rsidRDefault="00C73C28" w:rsidP="006123FA">
            <w:pPr>
              <w:jc w:val="center"/>
              <w:rPr>
                <w:rFonts w:ascii="黑体" w:eastAsia="黑体" w:hAnsi="黑体"/>
              </w:rPr>
            </w:pPr>
            <w:r w:rsidRPr="00286290">
              <w:rPr>
                <w:rFonts w:ascii="黑体" w:eastAsia="黑体" w:hAnsi="黑体" w:hint="eastAsia"/>
              </w:rPr>
              <w:t>年费</w:t>
            </w:r>
          </w:p>
        </w:tc>
        <w:tc>
          <w:tcPr>
            <w:tcW w:w="2268" w:type="dxa"/>
            <w:vAlign w:val="center"/>
          </w:tcPr>
          <w:p w:rsidR="00A82174" w:rsidRPr="000F5330" w:rsidRDefault="00A82174" w:rsidP="006123FA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b/>
              </w:rPr>
            </w:pPr>
            <w:r w:rsidRPr="000F5330">
              <w:rPr>
                <w:rFonts w:ascii="黑体" w:eastAsia="黑体" w:hAnsi="黑体" w:hint="eastAsia"/>
                <w:b/>
              </w:rPr>
              <w:t>A时段</w:t>
            </w:r>
          </w:p>
          <w:p w:rsidR="00A82174" w:rsidRPr="00E46831" w:rsidRDefault="00A82174" w:rsidP="006123FA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683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06:00:01-23:59:59</w:t>
            </w:r>
          </w:p>
        </w:tc>
        <w:tc>
          <w:tcPr>
            <w:tcW w:w="7717" w:type="dxa"/>
            <w:vAlign w:val="center"/>
          </w:tcPr>
          <w:p w:rsidR="00A82174" w:rsidRPr="000F5330" w:rsidRDefault="00A82174" w:rsidP="006123FA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0F5330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B时段</w:t>
            </w:r>
          </w:p>
          <w:p w:rsidR="00A82174" w:rsidRPr="000F5330" w:rsidRDefault="00A82174" w:rsidP="006123FA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b/>
              </w:rPr>
            </w:pPr>
            <w:r w:rsidRPr="000F5330">
              <w:rPr>
                <w:rFonts w:ascii="黑体" w:eastAsia="黑体" w:hAnsi="黑体" w:cs="宋体" w:hint="eastAsia"/>
                <w:b/>
                <w:kern w:val="0"/>
                <w:sz w:val="24"/>
              </w:rPr>
              <w:t>00:00:00-06:00:00</w:t>
            </w:r>
          </w:p>
        </w:tc>
      </w:tr>
      <w:tr w:rsidR="00D36E30" w:rsidTr="007D573B">
        <w:tc>
          <w:tcPr>
            <w:tcW w:w="534" w:type="dxa"/>
            <w:vAlign w:val="center"/>
          </w:tcPr>
          <w:p w:rsidR="00A82174" w:rsidRPr="00286290" w:rsidRDefault="00A82174" w:rsidP="000F533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6290">
              <w:rPr>
                <w:rFonts w:ascii="黑体" w:eastAsia="黑体" w:hAnsi="黑体" w:hint="eastAsia"/>
                <w:sz w:val="28"/>
                <w:szCs w:val="28"/>
              </w:rPr>
              <w:t>公务证</w:t>
            </w:r>
          </w:p>
        </w:tc>
        <w:tc>
          <w:tcPr>
            <w:tcW w:w="850" w:type="dxa"/>
            <w:vAlign w:val="center"/>
          </w:tcPr>
          <w:p w:rsidR="00A82174" w:rsidRPr="00286290" w:rsidRDefault="000F5330" w:rsidP="000F5330">
            <w:pPr>
              <w:jc w:val="center"/>
              <w:rPr>
                <w:rFonts w:ascii="黑体" w:eastAsia="黑体" w:hAnsi="黑体"/>
              </w:rPr>
            </w:pPr>
            <w:r w:rsidRPr="00286290">
              <w:rPr>
                <w:rFonts w:ascii="黑体" w:eastAsia="黑体" w:hAnsi="黑体" w:hint="eastAsia"/>
              </w:rPr>
              <w:t>100元</w:t>
            </w:r>
            <w:r w:rsidR="005E23A4">
              <w:rPr>
                <w:rFonts w:ascii="黑体" w:eastAsia="黑体" w:hAnsi="黑体" w:hint="eastAsia"/>
              </w:rPr>
              <w:t>（在职教职工）</w:t>
            </w:r>
          </w:p>
        </w:tc>
        <w:tc>
          <w:tcPr>
            <w:tcW w:w="2268" w:type="dxa"/>
            <w:vAlign w:val="center"/>
          </w:tcPr>
          <w:p w:rsidR="00A82174" w:rsidRDefault="00C73C28" w:rsidP="00E46831">
            <w:pPr>
              <w:jc w:val="center"/>
            </w:pPr>
            <w:r>
              <w:object w:dxaOrig="7515" w:dyaOrig="7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92.25pt" o:ole="">
                  <v:imagedata r:id="rId6" o:title=""/>
                </v:shape>
                <o:OLEObject Type="Embed" ProgID="PBrush" ShapeID="_x0000_i1025" DrawAspect="Content" ObjectID="_1512542399" r:id="rId7"/>
              </w:object>
            </w:r>
          </w:p>
        </w:tc>
        <w:tc>
          <w:tcPr>
            <w:tcW w:w="7717" w:type="dxa"/>
            <w:vAlign w:val="center"/>
          </w:tcPr>
          <w:p w:rsidR="00A82174" w:rsidRDefault="007D573B" w:rsidP="00E46831">
            <w:r>
              <w:object w:dxaOrig="7515" w:dyaOrig="7515">
                <v:shape id="_x0000_i1026" type="#_x0000_t75" style="width:94.5pt;height:94.5pt" o:ole="">
                  <v:imagedata r:id="rId8" o:title=""/>
                </v:shape>
                <o:OLEObject Type="Embed" ProgID="PBrush" ShapeID="_x0000_i1026" DrawAspect="Content" ObjectID="_1512542400" r:id="rId9"/>
              </w:object>
            </w:r>
            <w:r>
              <w:object w:dxaOrig="7515" w:dyaOrig="7515">
                <v:shape id="_x0000_i1027" type="#_x0000_t75" style="width:92.25pt;height:92.25pt" o:ole="">
                  <v:imagedata r:id="rId10" o:title=""/>
                </v:shape>
                <o:OLEObject Type="Embed" ProgID="PBrush" ShapeID="_x0000_i1027" DrawAspect="Content" ObjectID="_1512542401" r:id="rId11"/>
              </w:object>
            </w:r>
            <w:r>
              <w:object w:dxaOrig="7515" w:dyaOrig="7515">
                <v:shape id="_x0000_i1028" type="#_x0000_t75" style="width:90pt;height:90pt" o:ole="">
                  <v:imagedata r:id="rId12" o:title=""/>
                </v:shape>
                <o:OLEObject Type="Embed" ProgID="PBrush" ShapeID="_x0000_i1028" DrawAspect="Content" ObjectID="_1512542402" r:id="rId13"/>
              </w:object>
            </w:r>
            <w:r>
              <w:object w:dxaOrig="7515" w:dyaOrig="7515">
                <v:shape id="_x0000_i1029" type="#_x0000_t75" style="width:90.75pt;height:90.75pt" o:ole="">
                  <v:imagedata r:id="rId14" o:title=""/>
                </v:shape>
                <o:OLEObject Type="Embed" ProgID="PBrush" ShapeID="_x0000_i1029" DrawAspect="Content" ObjectID="_1512542403" r:id="rId15"/>
              </w:object>
            </w:r>
          </w:p>
        </w:tc>
      </w:tr>
      <w:tr w:rsidR="000F5330" w:rsidTr="00E46831">
        <w:tc>
          <w:tcPr>
            <w:tcW w:w="534" w:type="dxa"/>
            <w:vAlign w:val="center"/>
          </w:tcPr>
          <w:p w:rsidR="000F5330" w:rsidRPr="00286290" w:rsidRDefault="000F5330" w:rsidP="000F533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6290">
              <w:rPr>
                <w:rFonts w:ascii="黑体" w:eastAsia="黑体" w:hAnsi="黑体" w:hint="eastAsia"/>
                <w:sz w:val="28"/>
                <w:szCs w:val="28"/>
              </w:rPr>
              <w:t>私家证</w:t>
            </w:r>
          </w:p>
        </w:tc>
        <w:tc>
          <w:tcPr>
            <w:tcW w:w="850" w:type="dxa"/>
            <w:vAlign w:val="center"/>
          </w:tcPr>
          <w:p w:rsidR="000F5330" w:rsidRPr="00286290" w:rsidRDefault="000F5330" w:rsidP="000F5330">
            <w:pPr>
              <w:jc w:val="center"/>
              <w:rPr>
                <w:rFonts w:ascii="黑体" w:eastAsia="黑体" w:hAnsi="黑体"/>
              </w:rPr>
            </w:pPr>
            <w:r w:rsidRPr="00286290">
              <w:rPr>
                <w:rFonts w:ascii="黑体" w:eastAsia="黑体" w:hAnsi="黑体" w:hint="eastAsia"/>
              </w:rPr>
              <w:t>600元（首车）/1200元（非首车）</w:t>
            </w:r>
          </w:p>
        </w:tc>
        <w:tc>
          <w:tcPr>
            <w:tcW w:w="9985" w:type="dxa"/>
            <w:gridSpan w:val="2"/>
            <w:vAlign w:val="center"/>
          </w:tcPr>
          <w:p w:rsidR="000F5330" w:rsidRDefault="00C73C28" w:rsidP="000F5330">
            <w:pPr>
              <w:jc w:val="center"/>
            </w:pPr>
            <w:r>
              <w:object w:dxaOrig="7515" w:dyaOrig="7515">
                <v:shape id="_x0000_i1030" type="#_x0000_t75" style="width:99pt;height:99pt" o:ole="">
                  <v:imagedata r:id="rId16" o:title=""/>
                </v:shape>
                <o:OLEObject Type="Embed" ProgID="PBrush" ShapeID="_x0000_i1030" DrawAspect="Content" ObjectID="_1512542404" r:id="rId17"/>
              </w:object>
            </w:r>
          </w:p>
        </w:tc>
      </w:tr>
      <w:tr w:rsidR="00D36E30" w:rsidTr="006123FA">
        <w:tc>
          <w:tcPr>
            <w:tcW w:w="534" w:type="dxa"/>
            <w:vMerge w:val="restart"/>
            <w:vAlign w:val="center"/>
          </w:tcPr>
          <w:p w:rsidR="00D36E30" w:rsidRPr="00286290" w:rsidRDefault="00D36E30" w:rsidP="000F533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6290">
              <w:rPr>
                <w:rFonts w:ascii="黑体" w:eastAsia="黑体" w:hAnsi="黑体" w:hint="eastAsia"/>
                <w:sz w:val="28"/>
                <w:szCs w:val="28"/>
              </w:rPr>
              <w:t>业务证</w:t>
            </w:r>
          </w:p>
        </w:tc>
        <w:tc>
          <w:tcPr>
            <w:tcW w:w="850" w:type="dxa"/>
            <w:vAlign w:val="center"/>
          </w:tcPr>
          <w:p w:rsidR="00D36E30" w:rsidRPr="00286290" w:rsidRDefault="00D36E30" w:rsidP="00C73C28">
            <w:pPr>
              <w:jc w:val="center"/>
              <w:rPr>
                <w:rFonts w:ascii="黑体" w:eastAsia="黑体" w:hAnsi="黑体"/>
                <w:szCs w:val="21"/>
              </w:rPr>
            </w:pPr>
            <w:r w:rsidRPr="00286290">
              <w:rPr>
                <w:rFonts w:ascii="黑体" w:eastAsia="黑体" w:hAnsi="黑体" w:hint="eastAsia"/>
                <w:szCs w:val="21"/>
              </w:rPr>
              <w:t>600元</w:t>
            </w:r>
            <w:r w:rsidR="00C73C28" w:rsidRPr="00286290">
              <w:rPr>
                <w:rFonts w:ascii="黑体" w:eastAsia="黑体" w:hAnsi="黑体" w:hint="eastAsia"/>
                <w:szCs w:val="21"/>
              </w:rPr>
              <w:t>（</w:t>
            </w:r>
            <w:r w:rsidR="00C73C28" w:rsidRPr="00286290">
              <w:rPr>
                <w:rFonts w:ascii="黑体" w:eastAsia="黑体" w:hAnsi="黑体" w:cs="宋体" w:hint="eastAsia"/>
                <w:kern w:val="0"/>
                <w:szCs w:val="21"/>
              </w:rPr>
              <w:t>研究机构工作人员</w:t>
            </w:r>
            <w:r w:rsidR="00C73C28" w:rsidRPr="00286290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D36E30" w:rsidRDefault="00C73C28" w:rsidP="00D36E30">
            <w:pPr>
              <w:jc w:val="center"/>
            </w:pPr>
            <w:r>
              <w:object w:dxaOrig="7515" w:dyaOrig="7515">
                <v:shape id="_x0000_i1031" type="#_x0000_t75" style="width:95.25pt;height:95.25pt" o:ole="">
                  <v:imagedata r:id="rId6" o:title=""/>
                </v:shape>
                <o:OLEObject Type="Embed" ProgID="PBrush" ShapeID="_x0000_i1031" DrawAspect="Content" ObjectID="_1512542405" r:id="rId18"/>
              </w:object>
            </w:r>
          </w:p>
        </w:tc>
        <w:tc>
          <w:tcPr>
            <w:tcW w:w="7717" w:type="dxa"/>
            <w:vAlign w:val="center"/>
          </w:tcPr>
          <w:p w:rsidR="00D36E30" w:rsidRDefault="00C73C28" w:rsidP="00D36E30">
            <w:pPr>
              <w:jc w:val="center"/>
            </w:pPr>
            <w:r>
              <w:object w:dxaOrig="7515" w:dyaOrig="7515">
                <v:shape id="_x0000_i1032" type="#_x0000_t75" style="width:96.75pt;height:96.75pt" o:ole="">
                  <v:imagedata r:id="rId19" o:title=""/>
                </v:shape>
                <o:OLEObject Type="Embed" ProgID="PBrush" ShapeID="_x0000_i1032" DrawAspect="Content" ObjectID="_1512542406" r:id="rId20"/>
              </w:object>
            </w:r>
          </w:p>
        </w:tc>
      </w:tr>
      <w:tr w:rsidR="00D36E30" w:rsidTr="006123FA">
        <w:tc>
          <w:tcPr>
            <w:tcW w:w="534" w:type="dxa"/>
            <w:vMerge/>
          </w:tcPr>
          <w:p w:rsidR="00D36E30" w:rsidRPr="00286290" w:rsidRDefault="00D36E30" w:rsidP="000F533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36E30" w:rsidRPr="00286290" w:rsidRDefault="00D36E30" w:rsidP="00E46831">
            <w:pPr>
              <w:jc w:val="center"/>
              <w:rPr>
                <w:rFonts w:ascii="黑体" w:eastAsia="黑体" w:hAnsi="黑体"/>
                <w:szCs w:val="21"/>
              </w:rPr>
            </w:pPr>
            <w:r w:rsidRPr="00286290">
              <w:rPr>
                <w:rFonts w:ascii="黑体" w:eastAsia="黑体" w:hAnsi="黑体" w:hint="eastAsia"/>
                <w:szCs w:val="21"/>
              </w:rPr>
              <w:t>500元</w:t>
            </w:r>
            <w:r w:rsidR="00B90F37" w:rsidRPr="00286290">
              <w:rPr>
                <w:rFonts w:ascii="黑体" w:eastAsia="黑体" w:hAnsi="黑体" w:hint="eastAsia"/>
                <w:szCs w:val="21"/>
              </w:rPr>
              <w:t>（</w:t>
            </w:r>
            <w:r w:rsidR="00B90F37" w:rsidRPr="00286290">
              <w:rPr>
                <w:rFonts w:ascii="黑体" w:eastAsia="黑体" w:hAnsi="黑体" w:cs="宋体" w:hint="eastAsia"/>
                <w:kern w:val="0"/>
                <w:szCs w:val="21"/>
              </w:rPr>
              <w:t>合作机构工作人员、校内商租户</w:t>
            </w:r>
            <w:r w:rsidR="00B90F37" w:rsidRPr="00286290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D36E30" w:rsidRDefault="00C73C28" w:rsidP="00E46831">
            <w:pPr>
              <w:jc w:val="center"/>
            </w:pPr>
            <w:r>
              <w:object w:dxaOrig="7515" w:dyaOrig="7515">
                <v:shape id="_x0000_i1033" type="#_x0000_t75" style="width:102pt;height:102pt" o:ole="">
                  <v:imagedata r:id="rId21" o:title=""/>
                </v:shape>
                <o:OLEObject Type="Embed" ProgID="PBrush" ShapeID="_x0000_i1033" DrawAspect="Content" ObjectID="_1512542407" r:id="rId22"/>
              </w:object>
            </w:r>
          </w:p>
        </w:tc>
        <w:tc>
          <w:tcPr>
            <w:tcW w:w="7717" w:type="dxa"/>
            <w:vAlign w:val="center"/>
          </w:tcPr>
          <w:p w:rsidR="00D36E30" w:rsidRDefault="00C73C28" w:rsidP="00E46831">
            <w:pPr>
              <w:jc w:val="center"/>
            </w:pPr>
            <w:r>
              <w:object w:dxaOrig="7515" w:dyaOrig="7515">
                <v:shape id="_x0000_i1034" type="#_x0000_t75" style="width:102pt;height:102pt" o:ole="">
                  <v:imagedata r:id="rId19" o:title=""/>
                </v:shape>
                <o:OLEObject Type="Embed" ProgID="PBrush" ShapeID="_x0000_i1034" DrawAspect="Content" ObjectID="_1512542408" r:id="rId23"/>
              </w:object>
            </w:r>
          </w:p>
        </w:tc>
      </w:tr>
      <w:tr w:rsidR="006123FA" w:rsidTr="004F7FA3">
        <w:tc>
          <w:tcPr>
            <w:tcW w:w="534" w:type="dxa"/>
            <w:vMerge/>
          </w:tcPr>
          <w:p w:rsidR="006123FA" w:rsidRPr="00286290" w:rsidRDefault="006123FA" w:rsidP="000F533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123FA" w:rsidRPr="00286290" w:rsidRDefault="006123FA" w:rsidP="00E46831">
            <w:pPr>
              <w:jc w:val="center"/>
              <w:rPr>
                <w:rFonts w:ascii="黑体" w:eastAsia="黑体" w:hAnsi="黑体"/>
                <w:szCs w:val="21"/>
              </w:rPr>
            </w:pPr>
            <w:r w:rsidRPr="00286290">
              <w:rPr>
                <w:rFonts w:ascii="黑体" w:eastAsia="黑体" w:hAnsi="黑体" w:hint="eastAsia"/>
                <w:szCs w:val="21"/>
              </w:rPr>
              <w:t>1200元</w:t>
            </w:r>
            <w:r w:rsidR="00C73C28" w:rsidRPr="00286290">
              <w:rPr>
                <w:rFonts w:ascii="黑体" w:eastAsia="黑体" w:hAnsi="黑体" w:hint="eastAsia"/>
                <w:szCs w:val="21"/>
              </w:rPr>
              <w:t>（</w:t>
            </w:r>
            <w:r w:rsidR="00C73C28" w:rsidRPr="00286290">
              <w:rPr>
                <w:rFonts w:ascii="黑体" w:eastAsia="黑体" w:hAnsi="黑体" w:cs="宋体" w:hint="eastAsia"/>
                <w:kern w:val="0"/>
                <w:szCs w:val="21"/>
              </w:rPr>
              <w:t>合作机构工作人员、校内商租户</w:t>
            </w:r>
            <w:r w:rsidR="00C73C28" w:rsidRPr="00286290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9985" w:type="dxa"/>
            <w:gridSpan w:val="2"/>
            <w:vAlign w:val="center"/>
          </w:tcPr>
          <w:p w:rsidR="006123FA" w:rsidRDefault="00C73C28" w:rsidP="00E46831">
            <w:pPr>
              <w:jc w:val="center"/>
            </w:pPr>
            <w:r>
              <w:object w:dxaOrig="7515" w:dyaOrig="7515">
                <v:shape id="_x0000_i1035" type="#_x0000_t75" style="width:104.25pt;height:104.25pt" o:ole="">
                  <v:imagedata r:id="rId16" o:title=""/>
                </v:shape>
                <o:OLEObject Type="Embed" ProgID="PBrush" ShapeID="_x0000_i1035" DrawAspect="Content" ObjectID="_1512542409" r:id="rId24"/>
              </w:object>
            </w:r>
          </w:p>
        </w:tc>
      </w:tr>
      <w:tr w:rsidR="00D36E30" w:rsidTr="006123FA">
        <w:tc>
          <w:tcPr>
            <w:tcW w:w="534" w:type="dxa"/>
            <w:vAlign w:val="center"/>
          </w:tcPr>
          <w:p w:rsidR="00A82174" w:rsidRPr="00286290" w:rsidRDefault="00D36E30" w:rsidP="00E4683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6290">
              <w:rPr>
                <w:rFonts w:ascii="黑体" w:eastAsia="黑体" w:hAnsi="黑体" w:hint="eastAsia"/>
                <w:sz w:val="28"/>
                <w:szCs w:val="28"/>
              </w:rPr>
              <w:t>定时证</w:t>
            </w:r>
          </w:p>
        </w:tc>
        <w:tc>
          <w:tcPr>
            <w:tcW w:w="850" w:type="dxa"/>
            <w:vAlign w:val="center"/>
          </w:tcPr>
          <w:p w:rsidR="00A82174" w:rsidRPr="00286290" w:rsidRDefault="00E46831" w:rsidP="00E46831">
            <w:pPr>
              <w:jc w:val="center"/>
              <w:rPr>
                <w:rFonts w:ascii="黑体" w:eastAsia="黑体" w:hAnsi="黑体"/>
              </w:rPr>
            </w:pPr>
            <w:r w:rsidRPr="00286290">
              <w:rPr>
                <w:rFonts w:ascii="黑体" w:eastAsia="黑体" w:hAnsi="黑体" w:hint="eastAsia"/>
              </w:rPr>
              <w:t>定制价格</w:t>
            </w:r>
          </w:p>
        </w:tc>
        <w:tc>
          <w:tcPr>
            <w:tcW w:w="2268" w:type="dxa"/>
            <w:vAlign w:val="center"/>
          </w:tcPr>
          <w:p w:rsidR="00A82174" w:rsidRDefault="006123FA" w:rsidP="00E46831">
            <w:pPr>
              <w:jc w:val="center"/>
            </w:pPr>
            <w:r>
              <w:object w:dxaOrig="7515" w:dyaOrig="7515">
                <v:shape id="_x0000_i1036" type="#_x0000_t75" style="width:105.75pt;height:105.75pt" o:ole="">
                  <v:imagedata r:id="rId25" o:title=""/>
                </v:shape>
                <o:OLEObject Type="Embed" ProgID="PBrush" ShapeID="_x0000_i1036" DrawAspect="Content" ObjectID="_1512542410" r:id="rId26"/>
              </w:object>
            </w:r>
          </w:p>
        </w:tc>
        <w:tc>
          <w:tcPr>
            <w:tcW w:w="7717" w:type="dxa"/>
            <w:vAlign w:val="center"/>
          </w:tcPr>
          <w:p w:rsidR="00A82174" w:rsidRDefault="00C73C28" w:rsidP="00E46831">
            <w:pPr>
              <w:jc w:val="center"/>
            </w:pPr>
            <w:r>
              <w:object w:dxaOrig="7515" w:dyaOrig="7515">
                <v:shape id="_x0000_i1037" type="#_x0000_t75" style="width:105.75pt;height:105.75pt" o:ole="">
                  <v:imagedata r:id="rId19" o:title=""/>
                </v:shape>
                <o:OLEObject Type="Embed" ProgID="PBrush" ShapeID="_x0000_i1037" DrawAspect="Content" ObjectID="_1512542411" r:id="rId27"/>
              </w:object>
            </w:r>
          </w:p>
        </w:tc>
      </w:tr>
    </w:tbl>
    <w:p w:rsidR="00097A53" w:rsidRDefault="00097A53" w:rsidP="000F5330">
      <w:pPr>
        <w:jc w:val="center"/>
        <w:rPr>
          <w:rFonts w:hint="eastAsia"/>
        </w:rPr>
      </w:pPr>
    </w:p>
    <w:p w:rsidR="00A82174" w:rsidRPr="00097A53" w:rsidRDefault="00097A53" w:rsidP="000F5330">
      <w:pPr>
        <w:jc w:val="center"/>
        <w:rPr>
          <w:b/>
          <w:sz w:val="28"/>
          <w:szCs w:val="28"/>
        </w:rPr>
      </w:pPr>
      <w:r w:rsidRPr="00097A53">
        <w:rPr>
          <w:rFonts w:hint="eastAsia"/>
          <w:b/>
          <w:color w:val="00B050"/>
          <w:sz w:val="28"/>
          <w:szCs w:val="28"/>
        </w:rPr>
        <w:t>绿色</w:t>
      </w:r>
      <w:r w:rsidRPr="00097A53">
        <w:rPr>
          <w:rFonts w:hint="eastAsia"/>
          <w:b/>
          <w:sz w:val="28"/>
          <w:szCs w:val="28"/>
        </w:rPr>
        <w:t>时段表示不额外缴费，</w:t>
      </w:r>
      <w:r w:rsidRPr="00097A53">
        <w:rPr>
          <w:rFonts w:hint="eastAsia"/>
          <w:b/>
          <w:color w:val="FF0000"/>
          <w:sz w:val="28"/>
          <w:szCs w:val="28"/>
        </w:rPr>
        <w:t>红色</w:t>
      </w:r>
      <w:r w:rsidRPr="00097A53">
        <w:rPr>
          <w:rFonts w:hint="eastAsia"/>
          <w:b/>
          <w:sz w:val="28"/>
          <w:szCs w:val="28"/>
        </w:rPr>
        <w:t>时段表示需要额外缴费，</w:t>
      </w:r>
      <w:r w:rsidRPr="00097A53">
        <w:rPr>
          <w:rFonts w:hint="eastAsia"/>
          <w:b/>
          <w:color w:val="0070C0"/>
          <w:sz w:val="28"/>
          <w:szCs w:val="28"/>
        </w:rPr>
        <w:t>蓝色</w:t>
      </w:r>
      <w:r w:rsidRPr="00097A53">
        <w:rPr>
          <w:rFonts w:hint="eastAsia"/>
          <w:b/>
          <w:sz w:val="28"/>
          <w:szCs w:val="28"/>
        </w:rPr>
        <w:t>时段表示特定时长不额外缴费。</w:t>
      </w:r>
    </w:p>
    <w:sectPr w:rsidR="00A82174" w:rsidRPr="00097A53" w:rsidSect="00D36E30">
      <w:pgSz w:w="11906" w:h="16838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AC1" w:rsidRDefault="002E6AC1" w:rsidP="00097A53">
      <w:r>
        <w:separator/>
      </w:r>
    </w:p>
  </w:endnote>
  <w:endnote w:type="continuationSeparator" w:id="1">
    <w:p w:rsidR="002E6AC1" w:rsidRDefault="002E6AC1" w:rsidP="0009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AC1" w:rsidRDefault="002E6AC1" w:rsidP="00097A53">
      <w:r>
        <w:separator/>
      </w:r>
    </w:p>
  </w:footnote>
  <w:footnote w:type="continuationSeparator" w:id="1">
    <w:p w:rsidR="002E6AC1" w:rsidRDefault="002E6AC1" w:rsidP="00097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74"/>
    <w:rsid w:val="00097A53"/>
    <w:rsid w:val="000F5330"/>
    <w:rsid w:val="00286290"/>
    <w:rsid w:val="002E6AC1"/>
    <w:rsid w:val="00323F94"/>
    <w:rsid w:val="005E23A4"/>
    <w:rsid w:val="006123FA"/>
    <w:rsid w:val="007D573B"/>
    <w:rsid w:val="00A82174"/>
    <w:rsid w:val="00B90F37"/>
    <w:rsid w:val="00C73C28"/>
    <w:rsid w:val="00CA2144"/>
    <w:rsid w:val="00D36E30"/>
    <w:rsid w:val="00DE378F"/>
    <w:rsid w:val="00E4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1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97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97A5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7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97A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2015-12-24T12:39:00Z</dcterms:created>
  <dcterms:modified xsi:type="dcterms:W3CDTF">2015-12-25T01:50:00Z</dcterms:modified>
</cp:coreProperties>
</file>